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30" w:rsidRPr="00B1571B" w:rsidRDefault="00086030" w:rsidP="00B1571B">
      <w:pPr>
        <w:pStyle w:val="a5"/>
        <w:rPr>
          <w:rFonts w:asciiTheme="majorHAnsi" w:hAnsiTheme="majorHAnsi"/>
          <w:sz w:val="24"/>
          <w:szCs w:val="24"/>
        </w:rPr>
      </w:pPr>
    </w:p>
    <w:p w:rsidR="00086030" w:rsidRPr="00B1571B" w:rsidRDefault="00086030" w:rsidP="00B1571B">
      <w:pPr>
        <w:pStyle w:val="a5"/>
        <w:jc w:val="center"/>
        <w:rPr>
          <w:rFonts w:asciiTheme="majorHAnsi" w:hAnsiTheme="majorHAnsi"/>
          <w:b/>
          <w:sz w:val="24"/>
          <w:szCs w:val="24"/>
        </w:rPr>
      </w:pPr>
    </w:p>
    <w:p w:rsidR="0020332C" w:rsidRDefault="0020332C" w:rsidP="00B1571B">
      <w:pPr>
        <w:pStyle w:val="a5"/>
        <w:jc w:val="center"/>
        <w:rPr>
          <w:rFonts w:asciiTheme="majorHAnsi" w:hAnsiTheme="majorHAnsi"/>
          <w:b/>
          <w:sz w:val="24"/>
          <w:szCs w:val="24"/>
        </w:rPr>
      </w:pPr>
    </w:p>
    <w:p w:rsidR="00B1571B" w:rsidRDefault="00086030" w:rsidP="00B1571B">
      <w:pPr>
        <w:pStyle w:val="a5"/>
        <w:jc w:val="center"/>
        <w:rPr>
          <w:rFonts w:asciiTheme="majorHAnsi" w:hAnsiTheme="majorHAnsi"/>
          <w:b/>
          <w:sz w:val="24"/>
          <w:szCs w:val="24"/>
        </w:rPr>
      </w:pPr>
      <w:r w:rsidRPr="00B1571B">
        <w:rPr>
          <w:rFonts w:asciiTheme="majorHAnsi" w:hAnsiTheme="majorHAnsi"/>
          <w:b/>
          <w:sz w:val="24"/>
          <w:szCs w:val="24"/>
        </w:rPr>
        <w:t xml:space="preserve">ТАРИФЫ, </w:t>
      </w:r>
    </w:p>
    <w:p w:rsidR="00B1571B" w:rsidRDefault="00086030" w:rsidP="00B1571B">
      <w:pPr>
        <w:pStyle w:val="a5"/>
        <w:jc w:val="center"/>
        <w:rPr>
          <w:rFonts w:asciiTheme="majorHAnsi" w:hAnsiTheme="majorHAnsi"/>
          <w:b/>
          <w:sz w:val="24"/>
          <w:szCs w:val="24"/>
        </w:rPr>
      </w:pPr>
      <w:r w:rsidRPr="00B1571B">
        <w:rPr>
          <w:rFonts w:asciiTheme="majorHAnsi" w:hAnsiTheme="majorHAnsi"/>
          <w:b/>
          <w:sz w:val="24"/>
          <w:szCs w:val="24"/>
        </w:rPr>
        <w:t xml:space="preserve">применяемые </w:t>
      </w:r>
      <w:r w:rsidR="007C758A">
        <w:rPr>
          <w:rFonts w:asciiTheme="majorHAnsi" w:hAnsiTheme="majorHAnsi"/>
          <w:b/>
          <w:sz w:val="24"/>
          <w:szCs w:val="24"/>
        </w:rPr>
        <w:t>Союзом «</w:t>
      </w:r>
      <w:r w:rsidRPr="00B1571B">
        <w:rPr>
          <w:rFonts w:asciiTheme="majorHAnsi" w:hAnsiTheme="majorHAnsi"/>
          <w:b/>
          <w:sz w:val="24"/>
          <w:szCs w:val="24"/>
        </w:rPr>
        <w:t>Новороссийск</w:t>
      </w:r>
      <w:r w:rsidR="007C758A">
        <w:rPr>
          <w:rFonts w:asciiTheme="majorHAnsi" w:hAnsiTheme="majorHAnsi"/>
          <w:b/>
          <w:sz w:val="24"/>
          <w:szCs w:val="24"/>
        </w:rPr>
        <w:t>ая</w:t>
      </w:r>
      <w:r w:rsidRPr="00B1571B">
        <w:rPr>
          <w:rFonts w:asciiTheme="majorHAnsi" w:hAnsiTheme="majorHAnsi"/>
          <w:b/>
          <w:sz w:val="24"/>
          <w:szCs w:val="24"/>
        </w:rPr>
        <w:t xml:space="preserve"> торгово-промышленн</w:t>
      </w:r>
      <w:r w:rsidR="007C758A">
        <w:rPr>
          <w:rFonts w:asciiTheme="majorHAnsi" w:hAnsiTheme="majorHAnsi"/>
          <w:b/>
          <w:sz w:val="24"/>
          <w:szCs w:val="24"/>
        </w:rPr>
        <w:t>ая</w:t>
      </w:r>
      <w:r w:rsidRPr="00B1571B">
        <w:rPr>
          <w:rFonts w:asciiTheme="majorHAnsi" w:hAnsiTheme="majorHAnsi"/>
          <w:b/>
          <w:sz w:val="24"/>
          <w:szCs w:val="24"/>
        </w:rPr>
        <w:t xml:space="preserve"> палат</w:t>
      </w:r>
      <w:r w:rsidR="007C758A">
        <w:rPr>
          <w:rFonts w:asciiTheme="majorHAnsi" w:hAnsiTheme="majorHAnsi"/>
          <w:b/>
          <w:sz w:val="24"/>
          <w:szCs w:val="24"/>
        </w:rPr>
        <w:t>а»</w:t>
      </w:r>
      <w:r w:rsidRPr="00B1571B">
        <w:rPr>
          <w:rFonts w:asciiTheme="majorHAnsi" w:hAnsiTheme="majorHAnsi"/>
          <w:b/>
          <w:sz w:val="24"/>
          <w:szCs w:val="24"/>
        </w:rPr>
        <w:t xml:space="preserve"> </w:t>
      </w:r>
    </w:p>
    <w:p w:rsidR="00086030" w:rsidRDefault="00086030" w:rsidP="00B1571B">
      <w:pPr>
        <w:pStyle w:val="a5"/>
        <w:jc w:val="center"/>
        <w:rPr>
          <w:rFonts w:asciiTheme="majorHAnsi" w:hAnsiTheme="majorHAnsi"/>
          <w:b/>
          <w:sz w:val="24"/>
          <w:szCs w:val="24"/>
        </w:rPr>
      </w:pPr>
      <w:r w:rsidRPr="00B1571B">
        <w:rPr>
          <w:rFonts w:asciiTheme="majorHAnsi" w:hAnsiTheme="majorHAnsi"/>
          <w:b/>
          <w:sz w:val="24"/>
          <w:szCs w:val="24"/>
        </w:rPr>
        <w:t>в деятельности по свидетельствованию обстоятельств непреодолимой силы (форс-мажор)</w:t>
      </w:r>
      <w:r w:rsidR="00954426">
        <w:rPr>
          <w:rFonts w:asciiTheme="majorHAnsi" w:hAnsiTheme="majorHAnsi"/>
          <w:b/>
          <w:sz w:val="24"/>
          <w:szCs w:val="24"/>
        </w:rPr>
        <w:t xml:space="preserve"> с 01 января 202</w:t>
      </w:r>
      <w:r w:rsidR="00881AF6">
        <w:rPr>
          <w:rFonts w:asciiTheme="majorHAnsi" w:hAnsiTheme="majorHAnsi"/>
          <w:b/>
          <w:sz w:val="24"/>
          <w:szCs w:val="24"/>
        </w:rPr>
        <w:t>5</w:t>
      </w:r>
      <w:r w:rsidR="00954426">
        <w:rPr>
          <w:rFonts w:asciiTheme="majorHAnsi" w:hAnsiTheme="majorHAnsi"/>
          <w:b/>
          <w:sz w:val="24"/>
          <w:szCs w:val="24"/>
        </w:rPr>
        <w:t xml:space="preserve"> года</w:t>
      </w:r>
    </w:p>
    <w:p w:rsidR="00B1571B" w:rsidRPr="00B1571B" w:rsidRDefault="00B1571B" w:rsidP="00B1571B">
      <w:pPr>
        <w:pStyle w:val="a5"/>
        <w:jc w:val="center"/>
        <w:rPr>
          <w:rFonts w:asciiTheme="majorHAnsi" w:hAnsiTheme="majorHAnsi"/>
          <w:i/>
          <w:sz w:val="24"/>
          <w:szCs w:val="24"/>
        </w:rPr>
      </w:pPr>
      <w:r w:rsidRPr="00B1571B">
        <w:rPr>
          <w:rFonts w:asciiTheme="majorHAnsi" w:hAnsiTheme="majorHAnsi"/>
          <w:i/>
          <w:sz w:val="24"/>
          <w:szCs w:val="24"/>
        </w:rPr>
        <w:t xml:space="preserve">(в </w:t>
      </w:r>
      <w:proofErr w:type="gramStart"/>
      <w:r w:rsidRPr="00B1571B">
        <w:rPr>
          <w:rFonts w:asciiTheme="majorHAnsi" w:hAnsiTheme="majorHAnsi"/>
          <w:i/>
          <w:sz w:val="24"/>
          <w:szCs w:val="24"/>
        </w:rPr>
        <w:t>соответствии</w:t>
      </w:r>
      <w:proofErr w:type="gramEnd"/>
      <w:r w:rsidRPr="00B1571B">
        <w:rPr>
          <w:rFonts w:asciiTheme="majorHAnsi" w:hAnsiTheme="majorHAnsi"/>
          <w:i/>
          <w:sz w:val="24"/>
          <w:szCs w:val="24"/>
        </w:rPr>
        <w:t xml:space="preserve"> с приказом ТПП РФ № 0</w:t>
      </w:r>
      <w:r w:rsidR="00730918">
        <w:rPr>
          <w:rFonts w:asciiTheme="majorHAnsi" w:hAnsiTheme="majorHAnsi"/>
          <w:i/>
          <w:sz w:val="24"/>
          <w:szCs w:val="24"/>
        </w:rPr>
        <w:t>8</w:t>
      </w:r>
      <w:r w:rsidRPr="00B1571B">
        <w:rPr>
          <w:rFonts w:asciiTheme="majorHAnsi" w:hAnsiTheme="majorHAnsi"/>
          <w:i/>
          <w:sz w:val="24"/>
          <w:szCs w:val="24"/>
        </w:rPr>
        <w:t xml:space="preserve"> от 2</w:t>
      </w:r>
      <w:r w:rsidR="00730918">
        <w:rPr>
          <w:rFonts w:asciiTheme="majorHAnsi" w:hAnsiTheme="majorHAnsi"/>
          <w:i/>
          <w:sz w:val="24"/>
          <w:szCs w:val="24"/>
        </w:rPr>
        <w:t>4</w:t>
      </w:r>
      <w:r w:rsidRPr="00B1571B">
        <w:rPr>
          <w:rFonts w:asciiTheme="majorHAnsi" w:hAnsiTheme="majorHAnsi"/>
          <w:i/>
          <w:sz w:val="24"/>
          <w:szCs w:val="24"/>
        </w:rPr>
        <w:t>.</w:t>
      </w:r>
      <w:r w:rsidR="00730918">
        <w:rPr>
          <w:rFonts w:asciiTheme="majorHAnsi" w:hAnsiTheme="majorHAnsi"/>
          <w:i/>
          <w:sz w:val="24"/>
          <w:szCs w:val="24"/>
        </w:rPr>
        <w:t>0</w:t>
      </w:r>
      <w:r w:rsidR="00954426">
        <w:rPr>
          <w:rFonts w:asciiTheme="majorHAnsi" w:hAnsiTheme="majorHAnsi"/>
          <w:i/>
          <w:sz w:val="24"/>
          <w:szCs w:val="24"/>
        </w:rPr>
        <w:t>1</w:t>
      </w:r>
      <w:r w:rsidRPr="00B1571B">
        <w:rPr>
          <w:rFonts w:asciiTheme="majorHAnsi" w:hAnsiTheme="majorHAnsi"/>
          <w:i/>
          <w:sz w:val="24"/>
          <w:szCs w:val="24"/>
        </w:rPr>
        <w:t>.202</w:t>
      </w:r>
      <w:r w:rsidR="00730918">
        <w:rPr>
          <w:rFonts w:asciiTheme="majorHAnsi" w:hAnsiTheme="majorHAnsi"/>
          <w:i/>
          <w:sz w:val="24"/>
          <w:szCs w:val="24"/>
        </w:rPr>
        <w:t>5</w:t>
      </w:r>
      <w:r w:rsidRPr="00B1571B">
        <w:rPr>
          <w:rFonts w:asciiTheme="majorHAnsi" w:hAnsiTheme="majorHAnsi"/>
          <w:i/>
          <w:sz w:val="24"/>
          <w:szCs w:val="24"/>
        </w:rPr>
        <w:t>г.)</w:t>
      </w:r>
    </w:p>
    <w:p w:rsidR="00086030" w:rsidRPr="00B1571B" w:rsidRDefault="00086030" w:rsidP="00B1571B">
      <w:pPr>
        <w:pStyle w:val="a5"/>
        <w:rPr>
          <w:rFonts w:asciiTheme="majorHAnsi" w:hAnsiTheme="majorHAnsi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086030" w:rsidRPr="00B1571B" w:rsidTr="00086030">
        <w:tc>
          <w:tcPr>
            <w:tcW w:w="1101" w:type="dxa"/>
          </w:tcPr>
          <w:p w:rsidR="00086030" w:rsidRPr="00B1571B" w:rsidRDefault="00B1571B" w:rsidP="00B1571B">
            <w:pPr>
              <w:pStyle w:val="a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1571B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5279" w:type="dxa"/>
          </w:tcPr>
          <w:p w:rsidR="00086030" w:rsidRPr="00B1571B" w:rsidRDefault="00B1571B" w:rsidP="00B1571B">
            <w:pPr>
              <w:pStyle w:val="a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1571B">
              <w:rPr>
                <w:rFonts w:asciiTheme="majorHAnsi" w:hAnsiTheme="majorHAnsi"/>
                <w:sz w:val="24"/>
                <w:szCs w:val="24"/>
              </w:rPr>
              <w:t>Услуга</w:t>
            </w:r>
          </w:p>
        </w:tc>
        <w:tc>
          <w:tcPr>
            <w:tcW w:w="3191" w:type="dxa"/>
          </w:tcPr>
          <w:p w:rsidR="00086030" w:rsidRPr="00B1571B" w:rsidRDefault="00B1571B" w:rsidP="00B1571B">
            <w:pPr>
              <w:pStyle w:val="a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1571B">
              <w:rPr>
                <w:rFonts w:asciiTheme="majorHAnsi" w:hAnsiTheme="majorHAnsi"/>
                <w:sz w:val="24"/>
                <w:szCs w:val="24"/>
              </w:rPr>
              <w:t>Тариф*</w:t>
            </w:r>
          </w:p>
        </w:tc>
      </w:tr>
      <w:tr w:rsidR="00086030" w:rsidRPr="00B1571B" w:rsidTr="00086030">
        <w:tc>
          <w:tcPr>
            <w:tcW w:w="1101" w:type="dxa"/>
          </w:tcPr>
          <w:p w:rsidR="00086030" w:rsidRPr="00B1571B" w:rsidRDefault="00086030" w:rsidP="00B1571B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B1571B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086030" w:rsidRPr="00B1571B" w:rsidRDefault="00086030" w:rsidP="00B1571B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B1571B">
              <w:rPr>
                <w:rFonts w:asciiTheme="majorHAnsi" w:hAnsiTheme="majorHAnsi"/>
                <w:sz w:val="24"/>
                <w:szCs w:val="24"/>
              </w:rPr>
              <w:t>Рассмотрение заявления о свидетельствовании обстоятельств непреодолимой силы и прилагаемых к нему документов</w:t>
            </w:r>
            <w:r w:rsidR="00B1571B" w:rsidRPr="00B1571B">
              <w:rPr>
                <w:rFonts w:asciiTheme="majorHAnsi" w:hAnsiTheme="majorHAnsi"/>
                <w:sz w:val="24"/>
                <w:szCs w:val="24"/>
              </w:rPr>
              <w:t>**</w:t>
            </w:r>
          </w:p>
        </w:tc>
        <w:tc>
          <w:tcPr>
            <w:tcW w:w="3191" w:type="dxa"/>
          </w:tcPr>
          <w:p w:rsidR="00086030" w:rsidRPr="00B1571B" w:rsidRDefault="00086030" w:rsidP="00730918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B1571B">
              <w:rPr>
                <w:rFonts w:asciiTheme="majorHAnsi" w:hAnsiTheme="majorHAnsi"/>
                <w:sz w:val="24"/>
                <w:szCs w:val="24"/>
              </w:rPr>
              <w:t>1</w:t>
            </w:r>
            <w:r w:rsidR="00730918">
              <w:rPr>
                <w:rFonts w:asciiTheme="majorHAnsi" w:hAnsiTheme="majorHAnsi"/>
                <w:sz w:val="24"/>
                <w:szCs w:val="24"/>
              </w:rPr>
              <w:t>9</w:t>
            </w:r>
            <w:r w:rsidRPr="00B1571B">
              <w:rPr>
                <w:rFonts w:asciiTheme="majorHAnsi" w:hAnsiTheme="majorHAnsi"/>
                <w:sz w:val="24"/>
                <w:szCs w:val="24"/>
              </w:rPr>
              <w:t> </w:t>
            </w:r>
            <w:r w:rsidR="00730918">
              <w:rPr>
                <w:rFonts w:asciiTheme="majorHAnsi" w:hAnsiTheme="majorHAnsi"/>
                <w:sz w:val="24"/>
                <w:szCs w:val="24"/>
              </w:rPr>
              <w:t>4</w:t>
            </w:r>
            <w:r w:rsidRPr="00B1571B">
              <w:rPr>
                <w:rFonts w:asciiTheme="majorHAnsi" w:hAnsiTheme="majorHAnsi"/>
                <w:sz w:val="24"/>
                <w:szCs w:val="24"/>
              </w:rPr>
              <w:t>00 рублей</w:t>
            </w:r>
          </w:p>
        </w:tc>
      </w:tr>
      <w:tr w:rsidR="00086030" w:rsidRPr="00B1571B" w:rsidTr="00086030">
        <w:tc>
          <w:tcPr>
            <w:tcW w:w="1101" w:type="dxa"/>
          </w:tcPr>
          <w:p w:rsidR="00086030" w:rsidRPr="00B1571B" w:rsidRDefault="00086030" w:rsidP="00B1571B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B1571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086030" w:rsidRPr="00B1571B" w:rsidRDefault="00086030" w:rsidP="00B1571B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B1571B">
              <w:rPr>
                <w:rFonts w:asciiTheme="majorHAnsi" w:hAnsiTheme="majorHAnsi"/>
                <w:sz w:val="24"/>
                <w:szCs w:val="24"/>
              </w:rPr>
              <w:t>Выдача дополнительной удостоверенной копии заключения об обстоятельствах непреодолимой силы</w:t>
            </w:r>
          </w:p>
        </w:tc>
        <w:tc>
          <w:tcPr>
            <w:tcW w:w="3191" w:type="dxa"/>
          </w:tcPr>
          <w:p w:rsidR="00086030" w:rsidRPr="00B1571B" w:rsidRDefault="00954426" w:rsidP="00730918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086030" w:rsidRPr="00B1571B">
              <w:rPr>
                <w:rFonts w:asciiTheme="majorHAnsi" w:hAnsiTheme="majorHAnsi"/>
                <w:sz w:val="24"/>
                <w:szCs w:val="24"/>
              </w:rPr>
              <w:t> </w:t>
            </w:r>
            <w:r w:rsidR="00730918">
              <w:rPr>
                <w:rFonts w:asciiTheme="majorHAnsi" w:hAnsiTheme="majorHAnsi"/>
                <w:sz w:val="24"/>
                <w:szCs w:val="24"/>
              </w:rPr>
              <w:t>7</w:t>
            </w:r>
            <w:r w:rsidR="00086030" w:rsidRPr="00B1571B">
              <w:rPr>
                <w:rFonts w:asciiTheme="majorHAnsi" w:hAnsiTheme="majorHAnsi"/>
                <w:sz w:val="24"/>
                <w:szCs w:val="24"/>
              </w:rPr>
              <w:t>00 рублей</w:t>
            </w:r>
          </w:p>
        </w:tc>
      </w:tr>
      <w:tr w:rsidR="00086030" w:rsidRPr="00B1571B" w:rsidTr="00086030">
        <w:tc>
          <w:tcPr>
            <w:tcW w:w="1101" w:type="dxa"/>
          </w:tcPr>
          <w:p w:rsidR="00086030" w:rsidRPr="00B1571B" w:rsidRDefault="00086030" w:rsidP="00B1571B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B1571B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086030" w:rsidRPr="00B1571B" w:rsidRDefault="00086030" w:rsidP="00B1571B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B1571B">
              <w:rPr>
                <w:rFonts w:asciiTheme="majorHAnsi" w:hAnsiTheme="majorHAnsi"/>
                <w:sz w:val="24"/>
                <w:szCs w:val="24"/>
              </w:rPr>
              <w:t xml:space="preserve">Исправление ошибок, допущенных по вине заявителя при оформлении заключения, с выдачей нового заключения взамен аннулированного </w:t>
            </w:r>
          </w:p>
        </w:tc>
        <w:tc>
          <w:tcPr>
            <w:tcW w:w="3191" w:type="dxa"/>
          </w:tcPr>
          <w:p w:rsidR="00086030" w:rsidRPr="00B1571B" w:rsidRDefault="00954426" w:rsidP="00730918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086030" w:rsidRPr="00B1571B">
              <w:rPr>
                <w:rFonts w:asciiTheme="majorHAnsi" w:hAnsiTheme="majorHAnsi"/>
                <w:sz w:val="24"/>
                <w:szCs w:val="24"/>
              </w:rPr>
              <w:t> </w:t>
            </w:r>
            <w:r w:rsidR="00730918">
              <w:rPr>
                <w:rFonts w:asciiTheme="majorHAnsi" w:hAnsiTheme="majorHAnsi"/>
                <w:sz w:val="24"/>
                <w:szCs w:val="24"/>
              </w:rPr>
              <w:t>7</w:t>
            </w:r>
            <w:r w:rsidR="00086030" w:rsidRPr="00B1571B">
              <w:rPr>
                <w:rFonts w:asciiTheme="majorHAnsi" w:hAnsiTheme="majorHAnsi"/>
                <w:sz w:val="24"/>
                <w:szCs w:val="24"/>
              </w:rPr>
              <w:t>00 рублей</w:t>
            </w:r>
          </w:p>
        </w:tc>
      </w:tr>
      <w:tr w:rsidR="00086030" w:rsidRPr="00B1571B" w:rsidTr="00086030">
        <w:tc>
          <w:tcPr>
            <w:tcW w:w="1101" w:type="dxa"/>
          </w:tcPr>
          <w:p w:rsidR="00086030" w:rsidRPr="00B1571B" w:rsidRDefault="00086030" w:rsidP="00B1571B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B1571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086030" w:rsidRPr="00B1571B" w:rsidRDefault="00086030" w:rsidP="00FC4D8B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B1571B">
              <w:rPr>
                <w:rFonts w:asciiTheme="majorHAnsi" w:hAnsiTheme="majorHAnsi"/>
                <w:sz w:val="24"/>
                <w:szCs w:val="24"/>
              </w:rPr>
              <w:t xml:space="preserve">Выдача экспертного заключения о возможности исполнения договорных обязательств в условиях </w:t>
            </w:r>
            <w:r w:rsidR="00FC4D8B">
              <w:rPr>
                <w:rFonts w:asciiTheme="majorHAnsi" w:hAnsiTheme="majorHAnsi"/>
                <w:sz w:val="24"/>
                <w:szCs w:val="24"/>
              </w:rPr>
              <w:t>действия независящих от воли сторон обстоятельств</w:t>
            </w:r>
          </w:p>
        </w:tc>
        <w:tc>
          <w:tcPr>
            <w:tcW w:w="3191" w:type="dxa"/>
          </w:tcPr>
          <w:p w:rsidR="00086030" w:rsidRPr="00B1571B" w:rsidRDefault="009C0A6C" w:rsidP="00954426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086030" w:rsidRPr="00B1571B">
              <w:rPr>
                <w:rFonts w:asciiTheme="majorHAnsi" w:hAnsiTheme="majorHAnsi"/>
                <w:sz w:val="24"/>
                <w:szCs w:val="24"/>
              </w:rPr>
              <w:t> 000 рублей</w:t>
            </w:r>
          </w:p>
        </w:tc>
      </w:tr>
      <w:tr w:rsidR="00086030" w:rsidRPr="00B1571B" w:rsidTr="00086030">
        <w:tc>
          <w:tcPr>
            <w:tcW w:w="1101" w:type="dxa"/>
          </w:tcPr>
          <w:p w:rsidR="00086030" w:rsidRPr="00B1571B" w:rsidRDefault="00086030" w:rsidP="00B1571B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B1571B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:rsidR="00086030" w:rsidRPr="00B1571B" w:rsidRDefault="00086030" w:rsidP="00B1571B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B1571B">
              <w:rPr>
                <w:rFonts w:asciiTheme="majorHAnsi" w:hAnsiTheme="majorHAnsi"/>
                <w:sz w:val="24"/>
                <w:szCs w:val="24"/>
              </w:rPr>
              <w:t xml:space="preserve">Выдача справок </w:t>
            </w:r>
            <w:r w:rsidR="00B1571B" w:rsidRPr="00B1571B">
              <w:rPr>
                <w:rFonts w:asciiTheme="majorHAnsi" w:hAnsiTheme="majorHAnsi"/>
                <w:sz w:val="24"/>
                <w:szCs w:val="24"/>
              </w:rPr>
              <w:t>по ситуации</w:t>
            </w:r>
          </w:p>
        </w:tc>
        <w:tc>
          <w:tcPr>
            <w:tcW w:w="3191" w:type="dxa"/>
          </w:tcPr>
          <w:p w:rsidR="00086030" w:rsidRPr="00B1571B" w:rsidRDefault="00730918" w:rsidP="00B1571B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B1571B" w:rsidRPr="00B1571B">
              <w:rPr>
                <w:rFonts w:asciiTheme="majorHAnsi" w:hAnsiTheme="majorHAnsi"/>
                <w:sz w:val="24"/>
                <w:szCs w:val="24"/>
              </w:rPr>
              <w:t> 000 рублей</w:t>
            </w:r>
          </w:p>
        </w:tc>
      </w:tr>
    </w:tbl>
    <w:p w:rsidR="00086030" w:rsidRPr="00B1571B" w:rsidRDefault="00086030" w:rsidP="00B1571B">
      <w:pPr>
        <w:pStyle w:val="a5"/>
        <w:rPr>
          <w:rFonts w:asciiTheme="majorHAnsi" w:hAnsiTheme="majorHAnsi"/>
          <w:sz w:val="24"/>
          <w:szCs w:val="24"/>
        </w:rPr>
      </w:pPr>
    </w:p>
    <w:p w:rsidR="00B1571B" w:rsidRPr="00B1571B" w:rsidRDefault="00B1571B" w:rsidP="00B1571B">
      <w:pPr>
        <w:pStyle w:val="a5"/>
        <w:rPr>
          <w:rFonts w:asciiTheme="majorHAnsi" w:hAnsiTheme="majorHAnsi"/>
          <w:sz w:val="24"/>
          <w:szCs w:val="24"/>
        </w:rPr>
      </w:pPr>
    </w:p>
    <w:p w:rsidR="002A719F" w:rsidRDefault="00B1571B" w:rsidP="00BC14B8">
      <w:pPr>
        <w:pStyle w:val="a5"/>
        <w:jc w:val="both"/>
        <w:rPr>
          <w:rFonts w:asciiTheme="majorHAnsi" w:hAnsiTheme="majorHAnsi"/>
          <w:sz w:val="24"/>
          <w:szCs w:val="24"/>
          <w:lang w:eastAsia="ru-RU"/>
        </w:rPr>
      </w:pPr>
      <w:r w:rsidRPr="00BC14B8">
        <w:rPr>
          <w:rFonts w:asciiTheme="majorHAnsi" w:hAnsiTheme="majorHAnsi"/>
          <w:sz w:val="24"/>
          <w:szCs w:val="24"/>
        </w:rPr>
        <w:t>*</w:t>
      </w:r>
      <w:r w:rsidR="002A719F" w:rsidRPr="00BC14B8">
        <w:rPr>
          <w:rFonts w:asciiTheme="majorHAnsi" w:hAnsiTheme="majorHAnsi"/>
          <w:sz w:val="24"/>
          <w:szCs w:val="24"/>
          <w:shd w:val="clear" w:color="auto" w:fill="FFFFFF"/>
          <w:lang w:eastAsia="ru-RU"/>
        </w:rPr>
        <w:t xml:space="preserve">С 01.01.2025 года тарифы </w:t>
      </w:r>
      <w:r w:rsidR="002A719F" w:rsidRPr="00BC14B8">
        <w:rPr>
          <w:rFonts w:asciiTheme="majorHAnsi" w:hAnsiTheme="majorHAnsi"/>
          <w:sz w:val="24"/>
          <w:szCs w:val="24"/>
          <w:lang w:eastAsia="ru-RU"/>
        </w:rPr>
        <w:t>увеличиваются на ставку НДС в размере 5% (</w:t>
      </w:r>
      <w:r w:rsidR="002A719F" w:rsidRPr="00BC14B8">
        <w:rPr>
          <w:rFonts w:asciiTheme="majorHAnsi" w:hAnsiTheme="majorHAnsi"/>
          <w:sz w:val="24"/>
          <w:szCs w:val="24"/>
          <w:shd w:val="clear" w:color="auto" w:fill="FFFFFF"/>
          <w:lang w:eastAsia="ru-RU"/>
        </w:rPr>
        <w:t>в</w:t>
      </w:r>
      <w:r w:rsidR="002A719F" w:rsidRPr="00BC14B8">
        <w:rPr>
          <w:rFonts w:asciiTheme="majorHAnsi" w:hAnsiTheme="majorHAnsi"/>
          <w:sz w:val="24"/>
          <w:szCs w:val="24"/>
          <w:lang w:eastAsia="ru-RU"/>
        </w:rPr>
        <w:t> соответствии с требованиями Федерального закона от 12.07.2024г. № 176-ФЗ).</w:t>
      </w:r>
    </w:p>
    <w:p w:rsidR="00374D0F" w:rsidRPr="00BC14B8" w:rsidRDefault="00374D0F" w:rsidP="00BC14B8">
      <w:pPr>
        <w:pStyle w:val="a5"/>
        <w:jc w:val="both"/>
        <w:rPr>
          <w:rFonts w:asciiTheme="majorHAnsi" w:hAnsiTheme="majorHAnsi"/>
          <w:sz w:val="24"/>
          <w:szCs w:val="24"/>
          <w:lang w:eastAsia="ru-RU"/>
        </w:rPr>
      </w:pPr>
    </w:p>
    <w:p w:rsidR="00B1571B" w:rsidRPr="00BC14B8" w:rsidRDefault="00B1571B" w:rsidP="00BC14B8">
      <w:pPr>
        <w:pStyle w:val="a5"/>
        <w:jc w:val="both"/>
        <w:rPr>
          <w:rFonts w:asciiTheme="majorHAnsi" w:hAnsiTheme="majorHAnsi"/>
          <w:sz w:val="24"/>
          <w:szCs w:val="24"/>
        </w:rPr>
      </w:pPr>
      <w:r w:rsidRPr="00BC14B8">
        <w:rPr>
          <w:rFonts w:asciiTheme="majorHAnsi" w:hAnsiTheme="majorHAnsi"/>
          <w:sz w:val="24"/>
          <w:szCs w:val="24"/>
        </w:rPr>
        <w:t xml:space="preserve">**При оформлении заключения об обстоятельствах непреодолимой силы заявителю выдается один оригинал и одна удостоверенная копия. </w:t>
      </w:r>
    </w:p>
    <w:p w:rsidR="00086030" w:rsidRPr="00B1571B" w:rsidRDefault="00086030" w:rsidP="00B1571B">
      <w:pPr>
        <w:pStyle w:val="a5"/>
        <w:rPr>
          <w:rFonts w:asciiTheme="majorHAnsi" w:hAnsiTheme="majorHAnsi"/>
          <w:sz w:val="24"/>
          <w:szCs w:val="24"/>
        </w:rPr>
      </w:pPr>
    </w:p>
    <w:p w:rsidR="00086030" w:rsidRDefault="00086030" w:rsidP="00B1571B">
      <w:pPr>
        <w:pStyle w:val="a5"/>
        <w:rPr>
          <w:rFonts w:asciiTheme="majorHAnsi" w:hAnsiTheme="majorHAnsi"/>
          <w:sz w:val="24"/>
          <w:szCs w:val="24"/>
        </w:rPr>
      </w:pPr>
      <w:r w:rsidRPr="00B1571B">
        <w:rPr>
          <w:rFonts w:asciiTheme="majorHAnsi" w:hAnsiTheme="majorHAnsi"/>
          <w:sz w:val="24"/>
          <w:szCs w:val="24"/>
        </w:rPr>
        <w:tab/>
      </w:r>
    </w:p>
    <w:sectPr w:rsidR="00086030" w:rsidSect="0086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B6305"/>
    <w:multiLevelType w:val="multilevel"/>
    <w:tmpl w:val="2786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92930"/>
    <w:multiLevelType w:val="hybridMultilevel"/>
    <w:tmpl w:val="22407472"/>
    <w:lvl w:ilvl="0" w:tplc="E118E0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086030"/>
    <w:rsid w:val="00086030"/>
    <w:rsid w:val="0020332C"/>
    <w:rsid w:val="002A719F"/>
    <w:rsid w:val="002B4D5E"/>
    <w:rsid w:val="00351784"/>
    <w:rsid w:val="00374D0F"/>
    <w:rsid w:val="005175DA"/>
    <w:rsid w:val="00693A46"/>
    <w:rsid w:val="00730918"/>
    <w:rsid w:val="007C758A"/>
    <w:rsid w:val="00861013"/>
    <w:rsid w:val="00881AF6"/>
    <w:rsid w:val="009474CD"/>
    <w:rsid w:val="00954426"/>
    <w:rsid w:val="009C0A6C"/>
    <w:rsid w:val="009F4B84"/>
    <w:rsid w:val="00B05205"/>
    <w:rsid w:val="00B1571B"/>
    <w:rsid w:val="00B45533"/>
    <w:rsid w:val="00BC14B8"/>
    <w:rsid w:val="00BD4DE6"/>
    <w:rsid w:val="00D04EF2"/>
    <w:rsid w:val="00F36534"/>
    <w:rsid w:val="00FC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571B"/>
    <w:pPr>
      <w:ind w:left="720"/>
      <w:contextualSpacing/>
    </w:pPr>
  </w:style>
  <w:style w:type="paragraph" w:styleId="a5">
    <w:name w:val="No Spacing"/>
    <w:uiPriority w:val="1"/>
    <w:qFormat/>
    <w:rsid w:val="00B157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DB540-BE2C-4037-BBF6-52889033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2025-01-28T09:39:00Z</dcterms:created>
  <dcterms:modified xsi:type="dcterms:W3CDTF">2025-01-28T09:39:00Z</dcterms:modified>
</cp:coreProperties>
</file>